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rFonts w:ascii="Arial" w:hAnsi="Arial"/>
          <w:b/>
          <w:sz w:val="28"/>
        </w:rPr>
        <w:t>ACTA DE REUNIÓN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Fecha:</w:t>
            </w:r>
          </w:p>
        </w:tc>
        <w:tc>
          <w:tcPr>
            <w:tcW w:type="dxa" w:w="6690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/>
            </w:pPr>
            <w:r>
              <w:rPr>
                <w:rFonts w:ascii="Arial" w:hAnsi="Arial"/>
                <w:sz w:val="19"/>
              </w:rPr>
              <w:t>[fecha]</w:t>
            </w:r>
          </w:p>
        </w:tc>
      </w:tr>
      <w:tr>
        <w:tc>
          <w:tcPr>
            <w:tcW w:type="dxa" w:w="2381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Hora:</w:t>
            </w:r>
          </w:p>
        </w:tc>
        <w:tc>
          <w:tcPr>
            <w:tcW w:type="dxa" w:w="6690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/>
            </w:pPr>
            <w:r>
              <w:rPr>
                <w:rFonts w:ascii="Arial" w:hAnsi="Arial"/>
                <w:sz w:val="19"/>
              </w:rPr>
              <w:t>[hora de inicio] a [hora de término]</w:t>
            </w:r>
          </w:p>
        </w:tc>
      </w:tr>
      <w:tr>
        <w:tc>
          <w:tcPr>
            <w:tcW w:type="dxa" w:w="2381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Lugar / modalidad:</w:t>
            </w:r>
          </w:p>
        </w:tc>
        <w:tc>
          <w:tcPr>
            <w:tcW w:type="dxa" w:w="6690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/>
            </w:pPr>
            <w:r>
              <w:rPr>
                <w:rFonts w:ascii="Arial" w:hAnsi="Arial"/>
                <w:sz w:val="19"/>
              </w:rPr>
              <w:t>[lugar o plataforma]</w:t>
            </w:r>
          </w:p>
        </w:tc>
      </w:tr>
      <w:tr>
        <w:tc>
          <w:tcPr>
            <w:tcW w:type="dxa" w:w="2381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Asistentes:</w:t>
            </w:r>
          </w:p>
        </w:tc>
        <w:tc>
          <w:tcPr>
            <w:tcW w:type="dxa" w:w="6690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/>
            </w:pPr>
            <w:r>
              <w:rPr>
                <w:rFonts w:ascii="Arial" w:hAnsi="Arial"/>
                <w:sz w:val="19"/>
              </w:rPr>
              <w:t>[nombres de los participantes]</w:t>
            </w:r>
          </w:p>
        </w:tc>
      </w:tr>
    </w:tbl>
    <w:p>
      <w:pPr>
        <w:spacing w:after="60"/>
      </w:pPr>
      <w:r>
        <w:rPr>
          <w:b/>
        </w:rPr>
        <w:t xml:space="preserve">Tema: </w:t>
      </w:r>
      <w:r>
        <w:t>[motivo principal de la reunión]</w:t>
      </w:r>
    </w:p>
    <w:p>
      <w:pPr>
        <w:spacing w:before="120" w:after="60"/>
      </w:pPr>
      <w:r>
        <w:rPr>
          <w:rFonts w:ascii="Arial" w:hAnsi="Arial"/>
          <w:b/>
          <w:sz w:val="21"/>
        </w:rPr>
        <w:t>Resumen:</w:t>
      </w:r>
    </w:p>
    <w:p>
      <w:pPr>
        <w:jc w:val="both"/>
      </w:pPr>
      <w:r>
        <w:t>[Descripción breve y objetiva de los principales puntos tratados.]</w:t>
      </w:r>
    </w:p>
    <w:p>
      <w:pPr>
        <w:spacing w:before="120" w:after="60"/>
      </w:pPr>
      <w:r>
        <w:rPr>
          <w:rFonts w:ascii="Arial" w:hAnsi="Arial"/>
          <w:b/>
          <w:sz w:val="21"/>
        </w:rPr>
        <w:t>Acuerdos: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4535"/>
            <w:shd w:fill="E7E6E6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Acuerdo</w:t>
            </w:r>
          </w:p>
        </w:tc>
        <w:tc>
          <w:tcPr>
            <w:tcW w:type="dxa" w:w="2721"/>
            <w:shd w:fill="E7E6E6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Responsable</w:t>
            </w:r>
          </w:p>
        </w:tc>
        <w:tc>
          <w:tcPr>
            <w:tcW w:type="dxa" w:w="1814"/>
            <w:shd w:fill="E7E6E6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Plazo</w:t>
            </w:r>
          </w:p>
        </w:tc>
      </w:tr>
      <w:tr>
        <w:tc>
          <w:tcPr>
            <w:tcW w:type="dxa" w:w="4535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[Acuerdo 1]</w:t>
            </w:r>
          </w:p>
        </w:tc>
        <w:tc>
          <w:tcPr>
            <w:tcW w:type="dxa" w:w="2721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[nombre / área]</w:t>
            </w:r>
          </w:p>
        </w:tc>
        <w:tc>
          <w:tcPr>
            <w:tcW w:type="dxa" w:w="1814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[fecha]</w:t>
            </w:r>
          </w:p>
        </w:tc>
      </w:tr>
      <w:tr>
        <w:tc>
          <w:tcPr>
            <w:tcW w:type="dxa" w:w="4535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[Acuerdo 2]</w:t>
            </w:r>
          </w:p>
        </w:tc>
        <w:tc>
          <w:tcPr>
            <w:tcW w:type="dxa" w:w="2721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[nombre / área]</w:t>
            </w:r>
          </w:p>
        </w:tc>
        <w:tc>
          <w:tcPr>
            <w:tcW w:type="dxa" w:w="1814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[fecha]</w:t>
            </w:r>
          </w:p>
        </w:tc>
      </w:tr>
    </w:tbl>
    <w:p>
      <w:pPr>
        <w:jc w:val="both"/>
      </w:pPr>
      <w:r>
        <w:t>No habiendo otros asuntos que tratar, la reunión finalizó a las [hora].</w:t>
      </w:r>
    </w:p>
    <w:p>
      <w:pPr>
        <w:spacing w:before="120" w:after="60"/>
      </w:pPr>
      <w:r>
        <w:rPr>
          <w:rFonts w:ascii="Arial" w:hAnsi="Arial"/>
          <w:b/>
          <w:sz w:val="21"/>
        </w:rPr>
        <w:t>Firmas, si corresponden: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440"/>
              <w:jc w:val="center"/>
            </w:pPr>
            <w:r>
              <w:t>______________________________</w:t>
              <w:br/>
            </w:r>
            <w:r>
              <w:rPr>
                <w:sz w:val="20"/>
              </w:rPr>
              <w:t>[Nombre / cargo]</w:t>
            </w:r>
          </w:p>
        </w:tc>
        <w:tc>
          <w:tcPr>
            <w:tcW w:type="dxa" w:w="498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440"/>
              <w:jc w:val="center"/>
            </w:pPr>
            <w:r>
              <w:t>______________________________</w:t>
              <w:br/>
            </w:r>
            <w:r>
              <w:rPr>
                <w:sz w:val="20"/>
              </w:rPr>
              <w:t>[Nombre / cargo]</w:t>
            </w:r>
          </w:p>
        </w:tc>
      </w:tr>
    </w:tbl>
    <w:p>
      <w:pPr>
        <w:spacing w:before="100"/>
      </w:pPr>
      <w:r>
        <w:rPr>
          <w:b/>
        </w:rPr>
        <w:t xml:space="preserve">Nota: </w:t>
      </w:r>
      <w:r>
        <w:t>En reuniones formales, verifica si existen reglas específicas sobre aprobación, quórum o firmas.</w:t>
      </w:r>
    </w:p>
    <w:sectPr w:rsidR="00FC693F" w:rsidRPr="0006063C" w:rsidSect="00034616">
      <w:pgSz w:w="12240" w:h="15840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Ejemplo de acta de reunión corta</dc:title>
  <dc:subject/>
  <dc:creator>TramiteAhora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