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500" w:rsidRPr="008C571E" w:rsidRDefault="00D20101" w:rsidP="008C571E">
      <w:pPr>
        <w:jc w:val="center"/>
        <w:rPr>
          <w:rFonts w:ascii="Arial" w:hAnsi="Arial" w:cs="Arial"/>
          <w:b/>
          <w:sz w:val="24"/>
          <w:szCs w:val="24"/>
        </w:rPr>
      </w:pPr>
      <w:r w:rsidRPr="008C571E">
        <w:rPr>
          <w:rFonts w:ascii="Arial" w:hAnsi="Arial" w:cs="Arial"/>
          <w:b/>
          <w:sz w:val="24"/>
          <w:szCs w:val="24"/>
        </w:rPr>
        <w:t>COMPRAVENTA CON ARRAS CONFIRMATORIAS</w:t>
      </w:r>
    </w:p>
    <w:p w:rsidR="00D20101" w:rsidRPr="008C571E" w:rsidRDefault="00D20101" w:rsidP="008C571E">
      <w:pPr>
        <w:jc w:val="both"/>
        <w:rPr>
          <w:rFonts w:ascii="Arial" w:hAnsi="Arial" w:cs="Arial"/>
        </w:rPr>
      </w:pPr>
    </w:p>
    <w:p w:rsidR="004A33D3" w:rsidRDefault="00D20101" w:rsidP="008C571E">
      <w:pPr>
        <w:jc w:val="both"/>
        <w:rPr>
          <w:rFonts w:ascii="Arial" w:hAnsi="Arial" w:cs="Arial"/>
        </w:rPr>
      </w:pPr>
      <w:r w:rsidRPr="008C571E">
        <w:rPr>
          <w:rFonts w:ascii="Arial" w:hAnsi="Arial" w:cs="Arial"/>
        </w:rPr>
        <w:t xml:space="preserve">CONSTE POR EL PRESENTE DOCUMENTO EL CONTRATO DE COMPRAVENTA DE ACCIONES Y DERECHOS QUE CELEBRAN DE UNA PARTE </w:t>
      </w:r>
      <w:r w:rsidR="004A33D3">
        <w:rPr>
          <w:rFonts w:ascii="Arial" w:hAnsi="Arial" w:cs="Arial"/>
        </w:rPr>
        <w:t>________________________________________________</w:t>
      </w:r>
      <w:r w:rsidRPr="008C571E">
        <w:rPr>
          <w:rFonts w:ascii="Arial" w:hAnsi="Arial" w:cs="Arial"/>
        </w:rPr>
        <w:t xml:space="preserve">, IDENTIFICADO CON DNI N° </w:t>
      </w:r>
      <w:r w:rsidR="004A33D3">
        <w:rPr>
          <w:rFonts w:ascii="Arial" w:hAnsi="Arial" w:cs="Arial"/>
        </w:rPr>
        <w:t>____________</w:t>
      </w:r>
      <w:r w:rsidRPr="008C571E">
        <w:rPr>
          <w:rFonts w:ascii="Arial" w:hAnsi="Arial" w:cs="Arial"/>
        </w:rPr>
        <w:t xml:space="preserve">, DE ESTADO CIVIL </w:t>
      </w:r>
      <w:r w:rsidR="004A33D3">
        <w:rPr>
          <w:rFonts w:ascii="Arial" w:hAnsi="Arial" w:cs="Arial"/>
        </w:rPr>
        <w:t>_________</w:t>
      </w:r>
      <w:r w:rsidRPr="008C571E">
        <w:rPr>
          <w:rFonts w:ascii="Arial" w:hAnsi="Arial" w:cs="Arial"/>
        </w:rPr>
        <w:t xml:space="preserve">, </w:t>
      </w:r>
      <w:r w:rsidR="00D869EC">
        <w:rPr>
          <w:rFonts w:ascii="Arial" w:hAnsi="Arial" w:cs="Arial"/>
        </w:rPr>
        <w:t xml:space="preserve">Y CON DOMICILIO EN </w:t>
      </w:r>
      <w:r w:rsidR="004A33D3">
        <w:rPr>
          <w:rFonts w:ascii="Arial" w:hAnsi="Arial" w:cs="Arial"/>
        </w:rPr>
        <w:t>_________________________________________</w:t>
      </w:r>
      <w:r w:rsidR="00AB59E0" w:rsidRPr="008C571E">
        <w:rPr>
          <w:rFonts w:ascii="Arial" w:hAnsi="Arial" w:cs="Arial"/>
        </w:rPr>
        <w:t xml:space="preserve">, A QUIEN EN LO SUCESIVO SE </w:t>
      </w:r>
      <w:r w:rsidR="0010624A">
        <w:rPr>
          <w:rFonts w:ascii="Arial" w:hAnsi="Arial" w:cs="Arial"/>
        </w:rPr>
        <w:t xml:space="preserve">LE </w:t>
      </w:r>
      <w:r w:rsidR="00AB59E0" w:rsidRPr="008C571E">
        <w:rPr>
          <w:rFonts w:ascii="Arial" w:hAnsi="Arial" w:cs="Arial"/>
        </w:rPr>
        <w:t xml:space="preserve">DENOMINARA </w:t>
      </w:r>
      <w:r w:rsidR="004A33D3">
        <w:rPr>
          <w:rFonts w:ascii="Arial" w:hAnsi="Arial" w:cs="Arial"/>
          <w:b/>
        </w:rPr>
        <w:t>EL</w:t>
      </w:r>
      <w:r w:rsidR="0052371E" w:rsidRPr="008F68CD">
        <w:rPr>
          <w:rFonts w:ascii="Arial" w:hAnsi="Arial" w:cs="Arial"/>
          <w:b/>
        </w:rPr>
        <w:t xml:space="preserve"> </w:t>
      </w:r>
      <w:r w:rsidR="008F68CD" w:rsidRPr="008F68CD">
        <w:rPr>
          <w:rFonts w:ascii="Arial" w:hAnsi="Arial" w:cs="Arial"/>
          <w:b/>
        </w:rPr>
        <w:t>VENDEDOR</w:t>
      </w:r>
      <w:r w:rsidR="0052371E">
        <w:rPr>
          <w:rFonts w:ascii="Arial" w:hAnsi="Arial" w:cs="Arial"/>
        </w:rPr>
        <w:t xml:space="preserve">; Y DE OTRA PARTE </w:t>
      </w:r>
      <w:r w:rsidR="004A33D3">
        <w:rPr>
          <w:rFonts w:ascii="Arial" w:hAnsi="Arial" w:cs="Arial"/>
        </w:rPr>
        <w:t>____________________________</w:t>
      </w:r>
    </w:p>
    <w:p w:rsidR="00D20101" w:rsidRPr="008C571E" w:rsidRDefault="004A33D3" w:rsidP="008C571E">
      <w:pPr>
        <w:jc w:val="both"/>
        <w:rPr>
          <w:rFonts w:ascii="Arial" w:hAnsi="Arial" w:cs="Arial"/>
        </w:rPr>
      </w:pPr>
      <w:r>
        <w:rPr>
          <w:rFonts w:ascii="Arial" w:hAnsi="Arial" w:cs="Arial"/>
        </w:rPr>
        <w:t>____________________</w:t>
      </w:r>
      <w:r w:rsidR="0052371E">
        <w:rPr>
          <w:rFonts w:ascii="Arial" w:hAnsi="Arial" w:cs="Arial"/>
        </w:rPr>
        <w:t xml:space="preserve">, IDENTIFICADA CON DNI </w:t>
      </w:r>
      <w:r>
        <w:rPr>
          <w:rFonts w:ascii="Arial" w:hAnsi="Arial" w:cs="Arial"/>
        </w:rPr>
        <w:t>__________</w:t>
      </w:r>
      <w:r w:rsidR="0052371E">
        <w:rPr>
          <w:rFonts w:ascii="Arial" w:hAnsi="Arial" w:cs="Arial"/>
        </w:rPr>
        <w:t>, DE ESTADO CIVIL</w:t>
      </w:r>
      <w:r>
        <w:rPr>
          <w:rFonts w:ascii="Arial" w:hAnsi="Arial" w:cs="Arial"/>
        </w:rPr>
        <w:t>____________</w:t>
      </w:r>
      <w:r w:rsidR="0052371E">
        <w:rPr>
          <w:rFonts w:ascii="Arial" w:hAnsi="Arial" w:cs="Arial"/>
        </w:rPr>
        <w:t xml:space="preserve"> Y CON DOMICILIO EN </w:t>
      </w:r>
      <w:r>
        <w:rPr>
          <w:rFonts w:ascii="Arial" w:hAnsi="Arial" w:cs="Arial"/>
        </w:rPr>
        <w:t>________________________________</w:t>
      </w:r>
      <w:r w:rsidR="0052371E">
        <w:rPr>
          <w:rFonts w:ascii="Arial" w:hAnsi="Arial" w:cs="Arial"/>
        </w:rPr>
        <w:t xml:space="preserve">, A QUIEN EN LO SUCESIVO SE LE DENOMINARA </w:t>
      </w:r>
      <w:r w:rsidR="008F68CD" w:rsidRPr="008F68CD">
        <w:rPr>
          <w:rFonts w:ascii="Arial" w:hAnsi="Arial" w:cs="Arial"/>
          <w:b/>
        </w:rPr>
        <w:t>LA COMPRADORA</w:t>
      </w:r>
      <w:r w:rsidR="00AB59E0" w:rsidRPr="008C571E">
        <w:rPr>
          <w:rFonts w:ascii="Arial" w:hAnsi="Arial" w:cs="Arial"/>
        </w:rPr>
        <w:t>; EN LOS TERMINOS SIGUIENTES:</w:t>
      </w:r>
    </w:p>
    <w:p w:rsidR="00AB59E0" w:rsidRPr="008C571E" w:rsidRDefault="00AB59E0" w:rsidP="008C571E">
      <w:pPr>
        <w:jc w:val="both"/>
        <w:rPr>
          <w:rFonts w:ascii="Arial" w:hAnsi="Arial" w:cs="Arial"/>
          <w:b/>
        </w:rPr>
      </w:pPr>
      <w:r w:rsidRPr="008C571E">
        <w:rPr>
          <w:rFonts w:ascii="Arial" w:hAnsi="Arial" w:cs="Arial"/>
          <w:b/>
        </w:rPr>
        <w:t>PRIMERO</w:t>
      </w:r>
    </w:p>
    <w:p w:rsidR="00AB59E0" w:rsidRPr="008C571E" w:rsidRDefault="009B1656" w:rsidP="008C571E">
      <w:pPr>
        <w:jc w:val="both"/>
        <w:rPr>
          <w:rFonts w:ascii="Arial" w:hAnsi="Arial" w:cs="Arial"/>
        </w:rPr>
      </w:pPr>
      <w:r>
        <w:rPr>
          <w:rFonts w:ascii="Arial" w:hAnsi="Arial" w:cs="Arial"/>
          <w:b/>
        </w:rPr>
        <w:t>EL VENDEDOR</w:t>
      </w:r>
      <w:r w:rsidR="00AB59E0" w:rsidRPr="008C571E">
        <w:rPr>
          <w:rFonts w:ascii="Arial" w:hAnsi="Arial" w:cs="Arial"/>
        </w:rPr>
        <w:t xml:space="preserve"> </w:t>
      </w:r>
      <w:r w:rsidR="005E13E7">
        <w:rPr>
          <w:rFonts w:ascii="Arial" w:hAnsi="Arial" w:cs="Arial"/>
        </w:rPr>
        <w:t>ES</w:t>
      </w:r>
      <w:r w:rsidR="00AB59E0" w:rsidRPr="008C571E">
        <w:rPr>
          <w:rFonts w:ascii="Arial" w:hAnsi="Arial" w:cs="Arial"/>
        </w:rPr>
        <w:t xml:space="preserve"> PROPIETARIO DEL 50% DE LAS ACCIONES Y DERECHOS, DEL BIEN INMUEBLE UBICADO EN EL PUEBLO JOVEN MARISCAL RAMON CASTILLA BAJA – ZONA </w:t>
      </w:r>
      <w:r w:rsidR="002209F3">
        <w:rPr>
          <w:rFonts w:ascii="Arial" w:hAnsi="Arial" w:cs="Arial"/>
        </w:rPr>
        <w:t>D</w:t>
      </w:r>
      <w:r w:rsidR="00AB59E0" w:rsidRPr="008C571E">
        <w:rPr>
          <w:rFonts w:ascii="Arial" w:hAnsi="Arial" w:cs="Arial"/>
        </w:rPr>
        <w:t xml:space="preserve"> MZ. “</w:t>
      </w:r>
      <w:r w:rsidR="002209F3">
        <w:rPr>
          <w:rFonts w:ascii="Arial" w:hAnsi="Arial" w:cs="Arial"/>
        </w:rPr>
        <w:t>G</w:t>
      </w:r>
      <w:r w:rsidR="00AB59E0" w:rsidRPr="008C571E">
        <w:rPr>
          <w:rFonts w:ascii="Arial" w:hAnsi="Arial" w:cs="Arial"/>
        </w:rPr>
        <w:t>”, LOTE 1</w:t>
      </w:r>
      <w:r w:rsidR="002209F3">
        <w:rPr>
          <w:rFonts w:ascii="Arial" w:hAnsi="Arial" w:cs="Arial"/>
        </w:rPr>
        <w:t>8</w:t>
      </w:r>
      <w:r w:rsidR="00AB59E0" w:rsidRPr="008C571E">
        <w:rPr>
          <w:rFonts w:ascii="Arial" w:hAnsi="Arial" w:cs="Arial"/>
        </w:rPr>
        <w:t>, DISTRITO DEL RIMAC, PROVINCIA Y DEPARTAMENTO DE LIMA, CUYA AREA, LINDEROS Y MEDIDAS PERIMETRICAS, INDEPENDIZACION Y DEMAS CARACTERISTICAS APARECEN REGISTRADAS EN EL CODIGO DE PREDIO P0211</w:t>
      </w:r>
      <w:r w:rsidR="002209F3">
        <w:rPr>
          <w:rFonts w:ascii="Arial" w:hAnsi="Arial" w:cs="Arial"/>
        </w:rPr>
        <w:t>1977</w:t>
      </w:r>
      <w:r w:rsidR="00AB59E0" w:rsidRPr="008C571E">
        <w:rPr>
          <w:rFonts w:ascii="Arial" w:hAnsi="Arial" w:cs="Arial"/>
        </w:rPr>
        <w:t>, DEL REGISTRO DE LA PROPIEDAD INMUEBLE DE LIMA.</w:t>
      </w:r>
    </w:p>
    <w:p w:rsidR="00AB59E0" w:rsidRPr="008C571E" w:rsidRDefault="00AB59E0" w:rsidP="008C571E">
      <w:pPr>
        <w:jc w:val="both"/>
        <w:rPr>
          <w:rFonts w:ascii="Arial" w:hAnsi="Arial" w:cs="Arial"/>
          <w:b/>
        </w:rPr>
      </w:pPr>
      <w:r w:rsidRPr="008C571E">
        <w:rPr>
          <w:rFonts w:ascii="Arial" w:hAnsi="Arial" w:cs="Arial"/>
          <w:b/>
        </w:rPr>
        <w:t>SEGUNDO</w:t>
      </w:r>
    </w:p>
    <w:p w:rsidR="0010624A" w:rsidRDefault="00AB59E0" w:rsidP="008C571E">
      <w:pPr>
        <w:contextualSpacing/>
        <w:jc w:val="both"/>
        <w:rPr>
          <w:rFonts w:ascii="Arial" w:hAnsi="Arial" w:cs="Arial"/>
        </w:rPr>
      </w:pPr>
      <w:r w:rsidRPr="008C571E">
        <w:rPr>
          <w:rFonts w:ascii="Arial" w:hAnsi="Arial" w:cs="Arial"/>
        </w:rPr>
        <w:t xml:space="preserve">POR EL PRESENTE INSTRUMENTO </w:t>
      </w:r>
      <w:r w:rsidR="009B1656">
        <w:rPr>
          <w:rFonts w:ascii="Arial" w:hAnsi="Arial" w:cs="Arial"/>
          <w:b/>
        </w:rPr>
        <w:t>EL VENDEDOR</w:t>
      </w:r>
      <w:r w:rsidR="005E13E7">
        <w:rPr>
          <w:rFonts w:ascii="Arial" w:hAnsi="Arial" w:cs="Arial"/>
        </w:rPr>
        <w:t xml:space="preserve"> DA</w:t>
      </w:r>
      <w:r w:rsidRPr="008C571E">
        <w:rPr>
          <w:rFonts w:ascii="Arial" w:hAnsi="Arial" w:cs="Arial"/>
        </w:rPr>
        <w:t xml:space="preserve"> EN VENTA REAL Y ENAJENACION PERPETUA A LOS COMPRADORES Y ESTOS ADQUIEREN PARA SI EL 50% (CINCUENTA POR CIENTO) DE LAS ACCIONES Y DERECHOS QUE LES CORRESPONDEN, EQUIVALENTE AL 34.125 M2 (TREINTICUATRO CON CIENTO VEINTICINCO METROS CUADRADOS) QUE LES CORRESPONDEN A </w:t>
      </w:r>
      <w:r w:rsidR="009B1656" w:rsidRPr="00BF084D">
        <w:rPr>
          <w:rFonts w:ascii="Arial" w:hAnsi="Arial" w:cs="Arial"/>
          <w:b/>
        </w:rPr>
        <w:t>EL VENDEDOR</w:t>
      </w:r>
      <w:r w:rsidRPr="008C571E">
        <w:rPr>
          <w:rFonts w:ascii="Arial" w:hAnsi="Arial" w:cs="Arial"/>
        </w:rPr>
        <w:t xml:space="preserve"> DEL BIEN INMUEBLE DESCRITO EN LA CLAUSULA PRIMERA. </w:t>
      </w:r>
    </w:p>
    <w:p w:rsidR="00AB59E0" w:rsidRDefault="00AB59E0" w:rsidP="008C571E">
      <w:pPr>
        <w:contextualSpacing/>
        <w:jc w:val="both"/>
        <w:rPr>
          <w:rFonts w:ascii="Arial" w:hAnsi="Arial" w:cs="Arial"/>
        </w:rPr>
      </w:pPr>
      <w:r w:rsidRPr="008C571E">
        <w:rPr>
          <w:rFonts w:ascii="Arial" w:hAnsi="Arial" w:cs="Arial"/>
        </w:rPr>
        <w:t>EN ESTA VENTA SE COMPRENDE NO SOLO EL AREA DEL CITADO LOTE SINO TA</w:t>
      </w:r>
      <w:r w:rsidR="0010624A">
        <w:rPr>
          <w:rFonts w:ascii="Arial" w:hAnsi="Arial" w:cs="Arial"/>
        </w:rPr>
        <w:t>M</w:t>
      </w:r>
      <w:r w:rsidRPr="008C571E">
        <w:rPr>
          <w:rFonts w:ascii="Arial" w:hAnsi="Arial" w:cs="Arial"/>
        </w:rPr>
        <w:t>BIEN SUS AIRES, USOS, COSTUMBRES, SERVIDUMBRES Y EN GENERAL TODO CUANTO DE HECHO Y POR DERECHO LE CORRESPONDE SIN RESERVA, NI LIMITACION ALGUNA.</w:t>
      </w:r>
    </w:p>
    <w:p w:rsidR="0010624A" w:rsidRPr="008C571E" w:rsidRDefault="0010624A" w:rsidP="008C571E">
      <w:pPr>
        <w:contextualSpacing/>
        <w:jc w:val="both"/>
        <w:rPr>
          <w:rFonts w:ascii="Arial" w:hAnsi="Arial" w:cs="Arial"/>
        </w:rPr>
      </w:pPr>
    </w:p>
    <w:p w:rsidR="00AB59E0" w:rsidRPr="008C571E" w:rsidRDefault="00F37ECB" w:rsidP="008C571E">
      <w:pPr>
        <w:jc w:val="both"/>
        <w:rPr>
          <w:rFonts w:ascii="Arial" w:hAnsi="Arial" w:cs="Arial"/>
          <w:b/>
        </w:rPr>
      </w:pPr>
      <w:r w:rsidRPr="008C571E">
        <w:rPr>
          <w:rFonts w:ascii="Arial" w:hAnsi="Arial" w:cs="Arial"/>
          <w:b/>
        </w:rPr>
        <w:t>TERCERO</w:t>
      </w:r>
    </w:p>
    <w:p w:rsidR="00F37ECB" w:rsidRPr="008C571E" w:rsidRDefault="00F37ECB" w:rsidP="008C571E">
      <w:pPr>
        <w:jc w:val="both"/>
        <w:rPr>
          <w:rFonts w:ascii="Arial" w:hAnsi="Arial" w:cs="Arial"/>
        </w:rPr>
      </w:pPr>
      <w:r w:rsidRPr="008C571E">
        <w:rPr>
          <w:rFonts w:ascii="Arial" w:hAnsi="Arial" w:cs="Arial"/>
        </w:rPr>
        <w:t xml:space="preserve">POR EL PRESENTE CONTRATO, </w:t>
      </w:r>
      <w:r w:rsidR="009B1656" w:rsidRPr="00BF084D">
        <w:rPr>
          <w:rFonts w:ascii="Arial" w:hAnsi="Arial" w:cs="Arial"/>
          <w:b/>
        </w:rPr>
        <w:t>EL VENDEDOR</w:t>
      </w:r>
      <w:r w:rsidRPr="008C571E">
        <w:rPr>
          <w:rFonts w:ascii="Arial" w:hAnsi="Arial" w:cs="Arial"/>
        </w:rPr>
        <w:t xml:space="preserve"> SE OBLIGA A TRANSFERIR EL 50% DE LAS ACCIONES Y DERECHOS DEL BIEN INMU</w:t>
      </w:r>
      <w:r w:rsidR="00051087">
        <w:rPr>
          <w:rFonts w:ascii="Arial" w:hAnsi="Arial" w:cs="Arial"/>
        </w:rPr>
        <w:t>E</w:t>
      </w:r>
      <w:r w:rsidRPr="008C571E">
        <w:rPr>
          <w:rFonts w:ascii="Arial" w:hAnsi="Arial" w:cs="Arial"/>
        </w:rPr>
        <w:t xml:space="preserve">BLE DESCRITO EN LA CLAUSULA PRIMERA EN FAVOR DE </w:t>
      </w:r>
      <w:r w:rsidR="008F68CD" w:rsidRPr="008F68CD">
        <w:rPr>
          <w:rFonts w:ascii="Arial" w:hAnsi="Arial" w:cs="Arial"/>
          <w:b/>
        </w:rPr>
        <w:t>LA COMPRADORA</w:t>
      </w:r>
      <w:r w:rsidRPr="008C571E">
        <w:rPr>
          <w:rFonts w:ascii="Arial" w:hAnsi="Arial" w:cs="Arial"/>
        </w:rPr>
        <w:t>.</w:t>
      </w:r>
    </w:p>
    <w:p w:rsidR="00F37ECB" w:rsidRPr="008C571E" w:rsidRDefault="00F37ECB" w:rsidP="008C571E">
      <w:pPr>
        <w:jc w:val="both"/>
        <w:rPr>
          <w:rFonts w:ascii="Arial" w:hAnsi="Arial" w:cs="Arial"/>
        </w:rPr>
      </w:pPr>
      <w:r w:rsidRPr="008C571E">
        <w:rPr>
          <w:rFonts w:ascii="Arial" w:hAnsi="Arial" w:cs="Arial"/>
        </w:rPr>
        <w:t xml:space="preserve">POR SU PARTE, </w:t>
      </w:r>
      <w:r w:rsidR="008F68CD" w:rsidRPr="008F68CD">
        <w:rPr>
          <w:rFonts w:ascii="Arial" w:hAnsi="Arial" w:cs="Arial"/>
          <w:b/>
        </w:rPr>
        <w:t>LA COMPRADORA</w:t>
      </w:r>
      <w:r w:rsidRPr="008C571E">
        <w:rPr>
          <w:rFonts w:ascii="Arial" w:hAnsi="Arial" w:cs="Arial"/>
        </w:rPr>
        <w:t xml:space="preserve"> SE OBLIGA A PAGAR A </w:t>
      </w:r>
      <w:r w:rsidR="009B1656" w:rsidRPr="00BF084D">
        <w:rPr>
          <w:rFonts w:ascii="Arial" w:hAnsi="Arial" w:cs="Arial"/>
          <w:b/>
        </w:rPr>
        <w:t>EL VENDEDOR</w:t>
      </w:r>
      <w:r w:rsidRPr="008C571E">
        <w:rPr>
          <w:rFonts w:ascii="Arial" w:hAnsi="Arial" w:cs="Arial"/>
        </w:rPr>
        <w:t xml:space="preserve"> EL MONTO TOTAL DEL PRECIO PACTADO EN LA CLAUSULA SIGUIENTE, EN LA FORMA Y OPORTUNIDAD CONVENIDAS.</w:t>
      </w:r>
    </w:p>
    <w:p w:rsidR="00F37ECB" w:rsidRPr="008C571E" w:rsidRDefault="00F37ECB" w:rsidP="008C571E">
      <w:pPr>
        <w:jc w:val="both"/>
        <w:rPr>
          <w:rFonts w:ascii="Arial" w:hAnsi="Arial" w:cs="Arial"/>
          <w:b/>
        </w:rPr>
      </w:pPr>
      <w:r w:rsidRPr="008C571E">
        <w:rPr>
          <w:rFonts w:ascii="Arial" w:hAnsi="Arial" w:cs="Arial"/>
          <w:b/>
        </w:rPr>
        <w:lastRenderedPageBreak/>
        <w:t>CUARTO</w:t>
      </w:r>
    </w:p>
    <w:p w:rsidR="00F37ECB" w:rsidRPr="008C571E" w:rsidRDefault="00F37ECB" w:rsidP="008C571E">
      <w:pPr>
        <w:jc w:val="both"/>
        <w:rPr>
          <w:rFonts w:ascii="Arial" w:hAnsi="Arial" w:cs="Arial"/>
        </w:rPr>
      </w:pPr>
      <w:r w:rsidRPr="008C571E">
        <w:rPr>
          <w:rFonts w:ascii="Arial" w:hAnsi="Arial" w:cs="Arial"/>
        </w:rPr>
        <w:t>EL PRECIO DE VENTA DEL 50% DE LAS ACCIONES Y DERECHOS, EQUIVALENTE A 34,125 M2 DEL LOTE DE TERRENO PACTADO DE COMUN ACUERDO POR LAS PARTES CONTRATANTES, ASCIENDE A LA S</w:t>
      </w:r>
      <w:r w:rsidR="002209F3">
        <w:rPr>
          <w:rFonts w:ascii="Arial" w:hAnsi="Arial" w:cs="Arial"/>
        </w:rPr>
        <w:t>UMA DE US$ 1</w:t>
      </w:r>
      <w:r w:rsidRPr="008C571E">
        <w:rPr>
          <w:rFonts w:ascii="Arial" w:hAnsi="Arial" w:cs="Arial"/>
        </w:rPr>
        <w:t>4,000.00 (</w:t>
      </w:r>
      <w:r w:rsidR="002209F3">
        <w:rPr>
          <w:rFonts w:ascii="Arial" w:hAnsi="Arial" w:cs="Arial"/>
        </w:rPr>
        <w:t>CATORCE</w:t>
      </w:r>
      <w:r w:rsidRPr="008C571E">
        <w:rPr>
          <w:rFonts w:ascii="Arial" w:hAnsi="Arial" w:cs="Arial"/>
        </w:rPr>
        <w:t xml:space="preserve"> MIL Y 00/100 DOLARES AMERICANOS), QUE </w:t>
      </w:r>
      <w:r w:rsidR="008F68CD" w:rsidRPr="008F68CD">
        <w:rPr>
          <w:rFonts w:ascii="Arial" w:hAnsi="Arial" w:cs="Arial"/>
          <w:b/>
        </w:rPr>
        <w:t>LA COMPRADORA</w:t>
      </w:r>
      <w:r w:rsidRPr="008C571E">
        <w:rPr>
          <w:rFonts w:ascii="Arial" w:hAnsi="Arial" w:cs="Arial"/>
        </w:rPr>
        <w:t xml:space="preserve"> CANCELARA EN DINERO INTEGRAMENTE Y AL CONTADO, </w:t>
      </w:r>
      <w:r w:rsidRPr="00051087">
        <w:rPr>
          <w:rFonts w:ascii="Arial" w:hAnsi="Arial" w:cs="Arial"/>
          <w:b/>
          <w:u w:val="single"/>
        </w:rPr>
        <w:t xml:space="preserve">DENTRO DE LOS </w:t>
      </w:r>
      <w:r w:rsidR="00763FC0" w:rsidRPr="00051087">
        <w:rPr>
          <w:rFonts w:ascii="Arial" w:hAnsi="Arial" w:cs="Arial"/>
          <w:b/>
          <w:u w:val="single"/>
        </w:rPr>
        <w:t>DIECIOCHO</w:t>
      </w:r>
      <w:r w:rsidRPr="00051087">
        <w:rPr>
          <w:rFonts w:ascii="Arial" w:hAnsi="Arial" w:cs="Arial"/>
          <w:b/>
          <w:u w:val="single"/>
        </w:rPr>
        <w:t xml:space="preserve"> MESES</w:t>
      </w:r>
      <w:r w:rsidRPr="008C571E">
        <w:rPr>
          <w:rFonts w:ascii="Arial" w:hAnsi="Arial" w:cs="Arial"/>
        </w:rPr>
        <w:t xml:space="preserve"> SIGUIENTES A LA FECHA DE SUSCRIPCION DE ESTE DOCUMENTO.</w:t>
      </w:r>
    </w:p>
    <w:p w:rsidR="00F37ECB" w:rsidRPr="008C571E" w:rsidRDefault="00F364CA" w:rsidP="008C571E">
      <w:pPr>
        <w:jc w:val="both"/>
        <w:rPr>
          <w:rFonts w:ascii="Arial" w:hAnsi="Arial" w:cs="Arial"/>
          <w:b/>
        </w:rPr>
      </w:pPr>
      <w:r w:rsidRPr="008C571E">
        <w:rPr>
          <w:rFonts w:ascii="Arial" w:hAnsi="Arial" w:cs="Arial"/>
          <w:b/>
        </w:rPr>
        <w:t>QUINTO</w:t>
      </w:r>
    </w:p>
    <w:p w:rsidR="00F364CA" w:rsidRPr="008C571E" w:rsidRDefault="00F364CA" w:rsidP="008C571E">
      <w:pPr>
        <w:jc w:val="both"/>
        <w:rPr>
          <w:rFonts w:ascii="Arial" w:hAnsi="Arial" w:cs="Arial"/>
        </w:rPr>
      </w:pPr>
      <w:r w:rsidRPr="008C571E">
        <w:rPr>
          <w:rFonts w:ascii="Arial" w:hAnsi="Arial" w:cs="Arial"/>
        </w:rPr>
        <w:t xml:space="preserve">LAS PARTES DEJAN CONSTANCIA QUE EN LA FECHA DE SUSCRIPCION DE ESTE DOCUMENTO </w:t>
      </w:r>
      <w:r w:rsidR="008F68CD" w:rsidRPr="008F68CD">
        <w:rPr>
          <w:rFonts w:ascii="Arial" w:hAnsi="Arial" w:cs="Arial"/>
          <w:b/>
        </w:rPr>
        <w:t>LA COMPRADORA</w:t>
      </w:r>
      <w:r w:rsidRPr="008C571E">
        <w:rPr>
          <w:rFonts w:ascii="Arial" w:hAnsi="Arial" w:cs="Arial"/>
        </w:rPr>
        <w:t xml:space="preserve"> ENTREGA A </w:t>
      </w:r>
      <w:r w:rsidR="009B1656" w:rsidRPr="00BF084D">
        <w:rPr>
          <w:rFonts w:ascii="Arial" w:hAnsi="Arial" w:cs="Arial"/>
          <w:b/>
        </w:rPr>
        <w:t>EL VENDEDOR</w:t>
      </w:r>
      <w:r w:rsidRPr="008C571E">
        <w:rPr>
          <w:rFonts w:ascii="Arial" w:hAnsi="Arial" w:cs="Arial"/>
        </w:rPr>
        <w:t xml:space="preserve"> LA S</w:t>
      </w:r>
      <w:r w:rsidR="002209F3">
        <w:rPr>
          <w:rFonts w:ascii="Arial" w:hAnsi="Arial" w:cs="Arial"/>
        </w:rPr>
        <w:t>UMA DE DINERO ASCENDENTE A S/. 2</w:t>
      </w:r>
      <w:r w:rsidRPr="008C571E">
        <w:rPr>
          <w:rFonts w:ascii="Arial" w:hAnsi="Arial" w:cs="Arial"/>
        </w:rPr>
        <w:t>4,000.00 (</w:t>
      </w:r>
      <w:r w:rsidR="002209F3">
        <w:rPr>
          <w:rFonts w:ascii="Arial" w:hAnsi="Arial" w:cs="Arial"/>
        </w:rPr>
        <w:t>VEINTICUATRO</w:t>
      </w:r>
      <w:r w:rsidRPr="008C571E">
        <w:rPr>
          <w:rFonts w:ascii="Arial" w:hAnsi="Arial" w:cs="Arial"/>
        </w:rPr>
        <w:t xml:space="preserve"> MIL Y 00/100 NUEVOS SOLES), COMO PARTE DE PAGO DEL 50% DEL VALOR DEL INMUEBLE MATERIA DEL PRESENTE QUE ASCIENDE A LA SUMA DE US$ </w:t>
      </w:r>
      <w:r w:rsidR="002209F3">
        <w:rPr>
          <w:rFonts w:ascii="Arial" w:hAnsi="Arial" w:cs="Arial"/>
        </w:rPr>
        <w:t>7</w:t>
      </w:r>
      <w:r w:rsidRPr="008C571E">
        <w:rPr>
          <w:rFonts w:ascii="Arial" w:hAnsi="Arial" w:cs="Arial"/>
        </w:rPr>
        <w:t>,</w:t>
      </w:r>
      <w:r w:rsidR="002209F3">
        <w:rPr>
          <w:rFonts w:ascii="Arial" w:hAnsi="Arial" w:cs="Arial"/>
        </w:rPr>
        <w:t>5</w:t>
      </w:r>
      <w:r w:rsidRPr="008C571E">
        <w:rPr>
          <w:rFonts w:ascii="Arial" w:hAnsi="Arial" w:cs="Arial"/>
        </w:rPr>
        <w:t>00.00 (</w:t>
      </w:r>
      <w:r w:rsidR="002209F3">
        <w:rPr>
          <w:rFonts w:ascii="Arial" w:hAnsi="Arial" w:cs="Arial"/>
        </w:rPr>
        <w:t>SIETE MIL</w:t>
      </w:r>
      <w:r w:rsidRPr="008C571E">
        <w:rPr>
          <w:rFonts w:ascii="Arial" w:hAnsi="Arial" w:cs="Arial"/>
        </w:rPr>
        <w:t xml:space="preserve"> Y </w:t>
      </w:r>
      <w:r w:rsidR="002209F3">
        <w:rPr>
          <w:rFonts w:ascii="Arial" w:hAnsi="Arial" w:cs="Arial"/>
        </w:rPr>
        <w:t>500</w:t>
      </w:r>
      <w:r w:rsidRPr="008C571E">
        <w:rPr>
          <w:rFonts w:ascii="Arial" w:hAnsi="Arial" w:cs="Arial"/>
        </w:rPr>
        <w:t xml:space="preserve">/100 DOLARES AMERICANOS), EN CALIDAD DE ARRAS CONFIRMATORIAS COMO SEÑAL DE CONCLUSION DEL PRESENTE </w:t>
      </w:r>
      <w:r w:rsidR="0010624A" w:rsidRPr="008C571E">
        <w:rPr>
          <w:rFonts w:ascii="Arial" w:hAnsi="Arial" w:cs="Arial"/>
        </w:rPr>
        <w:t>CONTRATO,</w:t>
      </w:r>
      <w:r w:rsidRPr="008C571E">
        <w:rPr>
          <w:rFonts w:ascii="Arial" w:hAnsi="Arial" w:cs="Arial"/>
        </w:rPr>
        <w:t xml:space="preserve"> EL SALDO SERA CANCELADO A LA ENTREGA FISICA DEL BIEN INMUEBLE TOTALMENTE DESOCUPADO Y LAS LLAVES DEL MISMO, SIENDO LA FECHA DE DICHA ENTREGA </w:t>
      </w:r>
      <w:r w:rsidRPr="008D0BCD">
        <w:rPr>
          <w:rFonts w:ascii="Arial" w:hAnsi="Arial" w:cs="Arial"/>
          <w:b/>
        </w:rPr>
        <w:t>EL 20 DE OCTUBRE DEL 20</w:t>
      </w:r>
      <w:r w:rsidR="002209F3">
        <w:rPr>
          <w:rFonts w:ascii="Arial" w:hAnsi="Arial" w:cs="Arial"/>
          <w:b/>
        </w:rPr>
        <w:t>22</w:t>
      </w:r>
      <w:r w:rsidRPr="008C571E">
        <w:rPr>
          <w:rFonts w:ascii="Arial" w:hAnsi="Arial" w:cs="Arial"/>
        </w:rPr>
        <w:t>.</w:t>
      </w:r>
    </w:p>
    <w:p w:rsidR="00F364CA" w:rsidRPr="008C571E" w:rsidRDefault="00F364CA" w:rsidP="008C571E">
      <w:pPr>
        <w:jc w:val="both"/>
        <w:rPr>
          <w:rFonts w:ascii="Arial" w:hAnsi="Arial" w:cs="Arial"/>
        </w:rPr>
      </w:pPr>
      <w:r w:rsidRPr="008C571E">
        <w:rPr>
          <w:rFonts w:ascii="Arial" w:hAnsi="Arial" w:cs="Arial"/>
        </w:rPr>
        <w:t>CONFORME AL ART. 1477 DEL CODIGO CIVIL, EL MONTO TOTAL DE LAS ARRAS SEÑAL</w:t>
      </w:r>
      <w:r w:rsidR="001C57BB">
        <w:rPr>
          <w:rFonts w:ascii="Arial" w:hAnsi="Arial" w:cs="Arial"/>
        </w:rPr>
        <w:t>A</w:t>
      </w:r>
      <w:r w:rsidRPr="008C571E">
        <w:rPr>
          <w:rFonts w:ascii="Arial" w:hAnsi="Arial" w:cs="Arial"/>
        </w:rPr>
        <w:t xml:space="preserve">DAS ANTERIORMENTE SERAN DEVUELTAS A </w:t>
      </w:r>
      <w:r w:rsidR="008F68CD" w:rsidRPr="008F68CD">
        <w:rPr>
          <w:rFonts w:ascii="Arial" w:hAnsi="Arial" w:cs="Arial"/>
          <w:b/>
        </w:rPr>
        <w:t>LA COMPRADORA</w:t>
      </w:r>
      <w:r w:rsidRPr="008C571E">
        <w:rPr>
          <w:rFonts w:ascii="Arial" w:hAnsi="Arial" w:cs="Arial"/>
        </w:rPr>
        <w:t xml:space="preserve"> INMEDIATAMENTE DESPUES DE HABER SIDO PAGADO EL PRECIO DEL BIEN MATERIA DE LA VENTA A QUE SE REFIERE LA CLAUSULA CUARTA.</w:t>
      </w:r>
    </w:p>
    <w:p w:rsidR="00F364CA" w:rsidRPr="008C571E" w:rsidRDefault="00F364CA" w:rsidP="008C571E">
      <w:pPr>
        <w:jc w:val="both"/>
        <w:rPr>
          <w:rFonts w:ascii="Arial" w:hAnsi="Arial" w:cs="Arial"/>
          <w:b/>
        </w:rPr>
      </w:pPr>
      <w:r w:rsidRPr="008C571E">
        <w:rPr>
          <w:rFonts w:ascii="Arial" w:hAnsi="Arial" w:cs="Arial"/>
          <w:b/>
        </w:rPr>
        <w:t>SEXTO</w:t>
      </w:r>
    </w:p>
    <w:p w:rsidR="00F364CA" w:rsidRPr="008C571E" w:rsidRDefault="00F364CA" w:rsidP="008C571E">
      <w:pPr>
        <w:jc w:val="both"/>
        <w:rPr>
          <w:rFonts w:ascii="Arial" w:hAnsi="Arial" w:cs="Arial"/>
        </w:rPr>
      </w:pPr>
      <w:r w:rsidRPr="008C571E">
        <w:rPr>
          <w:rFonts w:ascii="Arial" w:hAnsi="Arial" w:cs="Arial"/>
        </w:rPr>
        <w:t xml:space="preserve">LAS PARTES ACUERDAN QUE EN CASO DE INCUMPLIMIENTO DE </w:t>
      </w:r>
      <w:r w:rsidR="008F68CD" w:rsidRPr="008F68CD">
        <w:rPr>
          <w:rFonts w:ascii="Arial" w:hAnsi="Arial" w:cs="Arial"/>
          <w:b/>
        </w:rPr>
        <w:t>LA COMPRADORA</w:t>
      </w:r>
      <w:r w:rsidRPr="008C571E">
        <w:rPr>
          <w:rFonts w:ascii="Arial" w:hAnsi="Arial" w:cs="Arial"/>
        </w:rPr>
        <w:t xml:space="preserve"> RESPECTO DE SU OBLIGACION DE PAGAR EL PRECIO PACTADO EN LA CLAUSULA CUARTA, EL CONTRATO QUEDARA RESUELTO Y </w:t>
      </w:r>
      <w:r w:rsidR="009B1656" w:rsidRPr="00BF084D">
        <w:rPr>
          <w:rFonts w:ascii="Arial" w:hAnsi="Arial" w:cs="Arial"/>
          <w:b/>
        </w:rPr>
        <w:t>EL VENDEDOR</w:t>
      </w:r>
      <w:r w:rsidRPr="008C571E">
        <w:rPr>
          <w:rFonts w:ascii="Arial" w:hAnsi="Arial" w:cs="Arial"/>
        </w:rPr>
        <w:t xml:space="preserve"> CONSERVARA DE MODO DEFINITIVO LA SUMA DE DI</w:t>
      </w:r>
      <w:r w:rsidR="00B11B02">
        <w:rPr>
          <w:rFonts w:ascii="Arial" w:hAnsi="Arial" w:cs="Arial"/>
        </w:rPr>
        <w:t>NE</w:t>
      </w:r>
      <w:r w:rsidRPr="008C571E">
        <w:rPr>
          <w:rFonts w:ascii="Arial" w:hAnsi="Arial" w:cs="Arial"/>
        </w:rPr>
        <w:t>RO ENTREGADA EN CALIDAD DE ARRAS CONFIRMATORIAS.</w:t>
      </w:r>
    </w:p>
    <w:p w:rsidR="00F364CA" w:rsidRPr="008C571E" w:rsidRDefault="00F364CA" w:rsidP="008C571E">
      <w:pPr>
        <w:jc w:val="both"/>
        <w:rPr>
          <w:rFonts w:ascii="Arial" w:hAnsi="Arial" w:cs="Arial"/>
          <w:b/>
        </w:rPr>
      </w:pPr>
      <w:r w:rsidRPr="008C571E">
        <w:rPr>
          <w:rFonts w:ascii="Arial" w:hAnsi="Arial" w:cs="Arial"/>
          <w:b/>
        </w:rPr>
        <w:t>SETIMO</w:t>
      </w:r>
    </w:p>
    <w:p w:rsidR="00F364CA" w:rsidRPr="008C571E" w:rsidRDefault="009B1656" w:rsidP="008C571E">
      <w:pPr>
        <w:jc w:val="both"/>
        <w:rPr>
          <w:rFonts w:ascii="Arial" w:hAnsi="Arial" w:cs="Arial"/>
        </w:rPr>
      </w:pPr>
      <w:r w:rsidRPr="00BF084D">
        <w:rPr>
          <w:rFonts w:ascii="Arial" w:hAnsi="Arial" w:cs="Arial"/>
          <w:b/>
        </w:rPr>
        <w:t>EL VENDEDOR</w:t>
      </w:r>
      <w:r w:rsidR="00F364CA" w:rsidRPr="008C571E">
        <w:rPr>
          <w:rFonts w:ascii="Arial" w:hAnsi="Arial" w:cs="Arial"/>
        </w:rPr>
        <w:t xml:space="preserve"> </w:t>
      </w:r>
      <w:r w:rsidR="00F0203F" w:rsidRPr="008C571E">
        <w:rPr>
          <w:rFonts w:ascii="Arial" w:hAnsi="Arial" w:cs="Arial"/>
        </w:rPr>
        <w:t>SE OBLIGA A ENTREGAR EL BIEN OBJETO DE LA PRESTACION A SU CARGO EN 45 (CUARENTICINCO) DIAS A PARTIR DE LA FECHA DE LA FIRMA DE ESTE DOCUMENTO ACTO QUE SE VERIFICARA CON LA ENTREGA FISICA DEL BIEN INMU</w:t>
      </w:r>
      <w:r w:rsidR="00B11B02">
        <w:rPr>
          <w:rFonts w:ascii="Arial" w:hAnsi="Arial" w:cs="Arial"/>
        </w:rPr>
        <w:t>E</w:t>
      </w:r>
      <w:r w:rsidR="00F0203F" w:rsidRPr="008C571E">
        <w:rPr>
          <w:rFonts w:ascii="Arial" w:hAnsi="Arial" w:cs="Arial"/>
        </w:rPr>
        <w:t>BLE TOTALMENTE DESO</w:t>
      </w:r>
      <w:r w:rsidR="006E0AEA">
        <w:rPr>
          <w:rFonts w:ascii="Arial" w:hAnsi="Arial" w:cs="Arial"/>
        </w:rPr>
        <w:t>C</w:t>
      </w:r>
      <w:r w:rsidR="00F0203F" w:rsidRPr="008C571E">
        <w:rPr>
          <w:rFonts w:ascii="Arial" w:hAnsi="Arial" w:cs="Arial"/>
        </w:rPr>
        <w:t>UPADO Y LAS LLAVES DEL MISMO.</w:t>
      </w:r>
    </w:p>
    <w:p w:rsidR="00F0203F" w:rsidRPr="008C571E" w:rsidRDefault="00F0203F" w:rsidP="008C571E">
      <w:pPr>
        <w:jc w:val="both"/>
        <w:rPr>
          <w:rFonts w:ascii="Arial" w:hAnsi="Arial" w:cs="Arial"/>
          <w:b/>
        </w:rPr>
      </w:pPr>
      <w:r w:rsidRPr="008C571E">
        <w:rPr>
          <w:rFonts w:ascii="Arial" w:hAnsi="Arial" w:cs="Arial"/>
          <w:b/>
        </w:rPr>
        <w:t>OCTAVO</w:t>
      </w:r>
    </w:p>
    <w:p w:rsidR="00F0203F" w:rsidRPr="008C571E" w:rsidRDefault="009B1656" w:rsidP="008C571E">
      <w:pPr>
        <w:jc w:val="both"/>
        <w:rPr>
          <w:rFonts w:ascii="Arial" w:hAnsi="Arial" w:cs="Arial"/>
        </w:rPr>
      </w:pPr>
      <w:r w:rsidRPr="00BF084D">
        <w:rPr>
          <w:rFonts w:ascii="Arial" w:hAnsi="Arial" w:cs="Arial"/>
          <w:b/>
        </w:rPr>
        <w:t>EL VENDEDOR</w:t>
      </w:r>
      <w:r w:rsidR="00F0203F" w:rsidRPr="008C571E">
        <w:rPr>
          <w:rFonts w:ascii="Arial" w:hAnsi="Arial" w:cs="Arial"/>
        </w:rPr>
        <w:t xml:space="preserve"> SE OBLIGA A ENTREGAR TODOS LOS DOCUMENTOS RELATIVOS A LA PROPIEDAD Y USO DEL BIEN OBJETO DE LA PRESTACION A SU CARGO.</w:t>
      </w:r>
    </w:p>
    <w:p w:rsidR="00232F94" w:rsidRDefault="00232F94" w:rsidP="008C571E">
      <w:pPr>
        <w:jc w:val="both"/>
        <w:rPr>
          <w:rFonts w:ascii="Arial" w:hAnsi="Arial" w:cs="Arial"/>
          <w:b/>
        </w:rPr>
      </w:pPr>
    </w:p>
    <w:p w:rsidR="00F0203F" w:rsidRPr="008C571E" w:rsidRDefault="00F0203F" w:rsidP="008C571E">
      <w:pPr>
        <w:jc w:val="both"/>
        <w:rPr>
          <w:rFonts w:ascii="Arial" w:hAnsi="Arial" w:cs="Arial"/>
          <w:b/>
        </w:rPr>
      </w:pPr>
      <w:r w:rsidRPr="008C571E">
        <w:rPr>
          <w:rFonts w:ascii="Arial" w:hAnsi="Arial" w:cs="Arial"/>
          <w:b/>
        </w:rPr>
        <w:lastRenderedPageBreak/>
        <w:t>NOVENO</w:t>
      </w:r>
    </w:p>
    <w:p w:rsidR="00F0203F" w:rsidRPr="008C571E" w:rsidRDefault="009B1656" w:rsidP="008C571E">
      <w:pPr>
        <w:jc w:val="both"/>
        <w:rPr>
          <w:rFonts w:ascii="Arial" w:hAnsi="Arial" w:cs="Arial"/>
        </w:rPr>
      </w:pPr>
      <w:r w:rsidRPr="00BF084D">
        <w:rPr>
          <w:rFonts w:ascii="Arial" w:hAnsi="Arial" w:cs="Arial"/>
          <w:b/>
        </w:rPr>
        <w:t>EL VENDEDOR</w:t>
      </w:r>
      <w:r w:rsidR="00F0203F" w:rsidRPr="008C571E">
        <w:rPr>
          <w:rFonts w:ascii="Arial" w:hAnsi="Arial" w:cs="Arial"/>
        </w:rPr>
        <w:t xml:space="preserve"> SE OBLIGA A REALIZAR TODOS LOS ACTOS Y A SUSCRIBIR TODOS LOS DOCUMENTOS QUE SEAN NECESARIOS, A FIN DE FORM</w:t>
      </w:r>
      <w:r w:rsidR="00B11B02">
        <w:rPr>
          <w:rFonts w:ascii="Arial" w:hAnsi="Arial" w:cs="Arial"/>
        </w:rPr>
        <w:t>A</w:t>
      </w:r>
      <w:r w:rsidR="00F0203F" w:rsidRPr="008C571E">
        <w:rPr>
          <w:rFonts w:ascii="Arial" w:hAnsi="Arial" w:cs="Arial"/>
        </w:rPr>
        <w:t xml:space="preserve">LIZAR LA TRANSFERENCIA DE LA PROPIEDAD DEL BIEN OBJETO DE LA PRESTACION A SU CARGO A FAVOR DE </w:t>
      </w:r>
      <w:r w:rsidR="008F68CD" w:rsidRPr="008F68CD">
        <w:rPr>
          <w:rFonts w:ascii="Arial" w:hAnsi="Arial" w:cs="Arial"/>
          <w:b/>
        </w:rPr>
        <w:t>LA COMPRADORA</w:t>
      </w:r>
      <w:r w:rsidR="00F0203F" w:rsidRPr="008C571E">
        <w:rPr>
          <w:rFonts w:ascii="Arial" w:hAnsi="Arial" w:cs="Arial"/>
        </w:rPr>
        <w:t>.</w:t>
      </w:r>
    </w:p>
    <w:p w:rsidR="00F0203F" w:rsidRPr="008C571E" w:rsidRDefault="00F0203F" w:rsidP="008C571E">
      <w:pPr>
        <w:jc w:val="both"/>
        <w:rPr>
          <w:rFonts w:ascii="Arial" w:hAnsi="Arial" w:cs="Arial"/>
          <w:b/>
        </w:rPr>
      </w:pPr>
      <w:r w:rsidRPr="008C571E">
        <w:rPr>
          <w:rFonts w:ascii="Arial" w:hAnsi="Arial" w:cs="Arial"/>
          <w:b/>
        </w:rPr>
        <w:t>DECIMO</w:t>
      </w:r>
    </w:p>
    <w:p w:rsidR="00F0203F" w:rsidRPr="008C571E" w:rsidRDefault="008F68CD" w:rsidP="008C571E">
      <w:pPr>
        <w:jc w:val="both"/>
        <w:rPr>
          <w:rFonts w:ascii="Arial" w:hAnsi="Arial" w:cs="Arial"/>
        </w:rPr>
      </w:pPr>
      <w:r w:rsidRPr="008F68CD">
        <w:rPr>
          <w:rFonts w:ascii="Arial" w:hAnsi="Arial" w:cs="Arial"/>
          <w:b/>
        </w:rPr>
        <w:t>LA COMPRADORA</w:t>
      </w:r>
      <w:r w:rsidR="00F0203F" w:rsidRPr="008C571E">
        <w:rPr>
          <w:rFonts w:ascii="Arial" w:hAnsi="Arial" w:cs="Arial"/>
        </w:rPr>
        <w:t xml:space="preserve"> SE OBLIGA A PAGAR EL PRECIO CONVENIDO EN EL MOMENTO Y FORMA PACTADOS EN LA CLAUSULA CUARTA DE ESTE DOCUMENTO.</w:t>
      </w:r>
    </w:p>
    <w:p w:rsidR="00F0203F" w:rsidRPr="008C571E" w:rsidRDefault="00F0203F" w:rsidP="008C571E">
      <w:pPr>
        <w:jc w:val="both"/>
        <w:rPr>
          <w:rFonts w:ascii="Arial" w:hAnsi="Arial" w:cs="Arial"/>
          <w:b/>
        </w:rPr>
      </w:pPr>
      <w:r w:rsidRPr="008C571E">
        <w:rPr>
          <w:rFonts w:ascii="Arial" w:hAnsi="Arial" w:cs="Arial"/>
          <w:b/>
        </w:rPr>
        <w:t>DECIMO PRIMERO</w:t>
      </w:r>
    </w:p>
    <w:p w:rsidR="00F0203F" w:rsidRPr="008C571E" w:rsidRDefault="008F68CD" w:rsidP="008C571E">
      <w:pPr>
        <w:jc w:val="both"/>
        <w:rPr>
          <w:rFonts w:ascii="Arial" w:hAnsi="Arial" w:cs="Arial"/>
        </w:rPr>
      </w:pPr>
      <w:r w:rsidRPr="008F68CD">
        <w:rPr>
          <w:rFonts w:ascii="Arial" w:hAnsi="Arial" w:cs="Arial"/>
          <w:b/>
        </w:rPr>
        <w:t>LA COMPRADORA</w:t>
      </w:r>
      <w:r w:rsidR="00F0203F" w:rsidRPr="008C571E">
        <w:rPr>
          <w:rFonts w:ascii="Arial" w:hAnsi="Arial" w:cs="Arial"/>
        </w:rPr>
        <w:t xml:space="preserve"> DEBERA RECIBIR EL BIEN OBJETO DE LA PRESTACION A CARGO DE </w:t>
      </w:r>
      <w:r w:rsidR="009B1656" w:rsidRPr="00BF084D">
        <w:rPr>
          <w:rFonts w:ascii="Arial" w:hAnsi="Arial" w:cs="Arial"/>
          <w:b/>
        </w:rPr>
        <w:t>EL VENDEDOR</w:t>
      </w:r>
      <w:r w:rsidR="00F0203F" w:rsidRPr="008C571E">
        <w:rPr>
          <w:rFonts w:ascii="Arial" w:hAnsi="Arial" w:cs="Arial"/>
        </w:rPr>
        <w:t>, EN LA FORMA Y OPORTUNIDAD PACTADAS DECLARANDO CONOCER EL ESTADO DE CONSERVACION EN QUE SE ENCUENTRA.</w:t>
      </w:r>
    </w:p>
    <w:p w:rsidR="00F0203F" w:rsidRPr="008C571E" w:rsidRDefault="00F0203F" w:rsidP="008C571E">
      <w:pPr>
        <w:jc w:val="both"/>
        <w:rPr>
          <w:rFonts w:ascii="Arial" w:hAnsi="Arial" w:cs="Arial"/>
          <w:b/>
        </w:rPr>
      </w:pPr>
      <w:r w:rsidRPr="008C571E">
        <w:rPr>
          <w:rFonts w:ascii="Arial" w:hAnsi="Arial" w:cs="Arial"/>
          <w:b/>
        </w:rPr>
        <w:t>DECIMO SEGUNDO</w:t>
      </w:r>
    </w:p>
    <w:p w:rsidR="00F0203F" w:rsidRPr="008C571E" w:rsidRDefault="009B1656" w:rsidP="008C571E">
      <w:pPr>
        <w:jc w:val="both"/>
        <w:rPr>
          <w:rFonts w:ascii="Arial" w:hAnsi="Arial" w:cs="Arial"/>
        </w:rPr>
      </w:pPr>
      <w:r w:rsidRPr="00BF084D">
        <w:rPr>
          <w:rFonts w:ascii="Arial" w:hAnsi="Arial" w:cs="Arial"/>
          <w:b/>
        </w:rPr>
        <w:t>EL VENDEDOR</w:t>
      </w:r>
      <w:r w:rsidR="00570C9E" w:rsidRPr="008C571E">
        <w:rPr>
          <w:rFonts w:ascii="Arial" w:hAnsi="Arial" w:cs="Arial"/>
        </w:rPr>
        <w:t xml:space="preserve"> DECLARA QUE EL BIEN OBJETO DE LA PRESTACION A SU CARGO SE ENCUENTRA AL MOMENTO DE CELEBRAR ESTE CONTRATO, LIBRE DE TODA CARGA, GRAVAMEN, DERECHO REAL DE GARANTIA, MEDIDA JUDICIAL O EXTRAJUDICIAL Y EN GENERAL DE TODO ACTO O CIRCUNSTANCIA QUE IMPIDA, PRIVE O LIMITE LA LIBRE DISPONIBILIDAD, Y/O EL DERECHO DE PROPIEDAD, POSESION O USO DEL BIEN, NO OBSTANTE, </w:t>
      </w:r>
      <w:r w:rsidR="00570C9E" w:rsidRPr="00BF084D">
        <w:rPr>
          <w:rFonts w:ascii="Arial" w:hAnsi="Arial" w:cs="Arial"/>
          <w:b/>
        </w:rPr>
        <w:t>EL VENDEDOR</w:t>
      </w:r>
      <w:r w:rsidR="00570C9E" w:rsidRPr="008C571E">
        <w:rPr>
          <w:rFonts w:ascii="Arial" w:hAnsi="Arial" w:cs="Arial"/>
        </w:rPr>
        <w:t xml:space="preserve"> SE OBLIGA AL SANEAMIENTO POR EVICCION, QUE COMPRENDERA TODOS LOS CONCEPTOS PREVISTOS EN EL ART. 1495 DEL CODIGO CIVIL.</w:t>
      </w:r>
    </w:p>
    <w:p w:rsidR="00570C9E" w:rsidRPr="008C571E" w:rsidRDefault="00570C9E" w:rsidP="008C571E">
      <w:pPr>
        <w:jc w:val="both"/>
        <w:rPr>
          <w:rFonts w:ascii="Arial" w:hAnsi="Arial" w:cs="Arial"/>
          <w:b/>
        </w:rPr>
      </w:pPr>
      <w:r w:rsidRPr="008C571E">
        <w:rPr>
          <w:rFonts w:ascii="Arial" w:hAnsi="Arial" w:cs="Arial"/>
          <w:b/>
        </w:rPr>
        <w:t>DECIMO TERCERO</w:t>
      </w:r>
    </w:p>
    <w:p w:rsidR="00570C9E" w:rsidRPr="008C571E" w:rsidRDefault="00570C9E" w:rsidP="008C571E">
      <w:pPr>
        <w:jc w:val="both"/>
        <w:rPr>
          <w:rFonts w:ascii="Arial" w:hAnsi="Arial" w:cs="Arial"/>
        </w:rPr>
      </w:pPr>
      <w:r w:rsidRPr="008C571E">
        <w:rPr>
          <w:rFonts w:ascii="Arial" w:hAnsi="Arial" w:cs="Arial"/>
        </w:rPr>
        <w:t xml:space="preserve">NO </w:t>
      </w:r>
      <w:proofErr w:type="gramStart"/>
      <w:r w:rsidRPr="008C571E">
        <w:rPr>
          <w:rFonts w:ascii="Arial" w:hAnsi="Arial" w:cs="Arial"/>
        </w:rPr>
        <w:t>OBSTANTE</w:t>
      </w:r>
      <w:proofErr w:type="gramEnd"/>
      <w:r w:rsidRPr="008C571E">
        <w:rPr>
          <w:rFonts w:ascii="Arial" w:hAnsi="Arial" w:cs="Arial"/>
        </w:rPr>
        <w:t xml:space="preserve"> LA DECLARACION DE </w:t>
      </w:r>
      <w:r w:rsidR="009B1656" w:rsidRPr="00BF084D">
        <w:rPr>
          <w:rFonts w:ascii="Arial" w:hAnsi="Arial" w:cs="Arial"/>
          <w:b/>
        </w:rPr>
        <w:t>EL VENDEDOR</w:t>
      </w:r>
      <w:r w:rsidRPr="008C571E">
        <w:rPr>
          <w:rFonts w:ascii="Arial" w:hAnsi="Arial" w:cs="Arial"/>
        </w:rPr>
        <w:t>, EN LA CLAUSULA SEGUNDA DE ESTE DOCUMENTO, CON RELACION AL PERFECTO ESTADO DE CONSERVACION DEL BIEN OBJETO DE LA PRESTACION A SU CARGO, AQUEL SE OBLIGA AL SANEAMIENTO POR VICIOS OCULTOS EXISTENTES AL MOMENTO DE LA TRANSFERENCIA.</w:t>
      </w:r>
    </w:p>
    <w:p w:rsidR="00570C9E" w:rsidRPr="008C571E" w:rsidRDefault="00570C9E" w:rsidP="008C571E">
      <w:pPr>
        <w:jc w:val="both"/>
        <w:rPr>
          <w:rFonts w:ascii="Arial" w:hAnsi="Arial" w:cs="Arial"/>
          <w:b/>
        </w:rPr>
      </w:pPr>
      <w:r w:rsidRPr="008C571E">
        <w:rPr>
          <w:rFonts w:ascii="Arial" w:hAnsi="Arial" w:cs="Arial"/>
          <w:b/>
        </w:rPr>
        <w:t>DECIMO CUARTO</w:t>
      </w:r>
    </w:p>
    <w:p w:rsidR="00570C9E" w:rsidRPr="008C571E" w:rsidRDefault="00570C9E" w:rsidP="008C571E">
      <w:pPr>
        <w:jc w:val="both"/>
        <w:rPr>
          <w:rFonts w:ascii="Arial" w:hAnsi="Arial" w:cs="Arial"/>
        </w:rPr>
      </w:pPr>
      <w:r w:rsidRPr="008C571E">
        <w:rPr>
          <w:rFonts w:ascii="Arial" w:hAnsi="Arial" w:cs="Arial"/>
        </w:rPr>
        <w:t xml:space="preserve">LAS PARTES ACUERDAN QUE TODOS LOS GASTOS Y TRIBUTOS QUE ORIGINE LA CELEBRACION, FORMALIZACION Y EJECUCION DEL PRESENTE CONTRATO SERAN ASUMIDOS POR </w:t>
      </w:r>
      <w:r w:rsidR="008F68CD" w:rsidRPr="008F68CD">
        <w:rPr>
          <w:rFonts w:ascii="Arial" w:hAnsi="Arial" w:cs="Arial"/>
          <w:b/>
        </w:rPr>
        <w:t>LA COMPRADORA</w:t>
      </w:r>
      <w:r w:rsidRPr="008C571E">
        <w:rPr>
          <w:rFonts w:ascii="Arial" w:hAnsi="Arial" w:cs="Arial"/>
        </w:rPr>
        <w:t>.</w:t>
      </w:r>
    </w:p>
    <w:p w:rsidR="00570C9E" w:rsidRPr="008C571E" w:rsidRDefault="00570C9E" w:rsidP="008C571E">
      <w:pPr>
        <w:jc w:val="both"/>
        <w:rPr>
          <w:rFonts w:ascii="Arial" w:hAnsi="Arial" w:cs="Arial"/>
          <w:b/>
        </w:rPr>
      </w:pPr>
      <w:r w:rsidRPr="008C571E">
        <w:rPr>
          <w:rFonts w:ascii="Arial" w:hAnsi="Arial" w:cs="Arial"/>
          <w:b/>
        </w:rPr>
        <w:t>DECIMO QUINTO</w:t>
      </w:r>
    </w:p>
    <w:p w:rsidR="00570C9E" w:rsidRPr="008C571E" w:rsidRDefault="009B1656" w:rsidP="008C571E">
      <w:pPr>
        <w:jc w:val="both"/>
        <w:rPr>
          <w:rFonts w:ascii="Arial" w:hAnsi="Arial" w:cs="Arial"/>
        </w:rPr>
      </w:pPr>
      <w:r w:rsidRPr="00BF084D">
        <w:rPr>
          <w:rFonts w:ascii="Arial" w:hAnsi="Arial" w:cs="Arial"/>
          <w:b/>
        </w:rPr>
        <w:t>EL VENDEDOR</w:t>
      </w:r>
      <w:r w:rsidR="00570C9E" w:rsidRPr="008C571E">
        <w:rPr>
          <w:rFonts w:ascii="Arial" w:hAnsi="Arial" w:cs="Arial"/>
        </w:rPr>
        <w:t xml:space="preserve"> DECLARA </w:t>
      </w:r>
      <w:proofErr w:type="gramStart"/>
      <w:r w:rsidR="00570C9E" w:rsidRPr="008C571E">
        <w:rPr>
          <w:rFonts w:ascii="Arial" w:hAnsi="Arial" w:cs="Arial"/>
        </w:rPr>
        <w:t>QUE</w:t>
      </w:r>
      <w:proofErr w:type="gramEnd"/>
      <w:r w:rsidR="00570C9E" w:rsidRPr="008C571E">
        <w:rPr>
          <w:rFonts w:ascii="Arial" w:hAnsi="Arial" w:cs="Arial"/>
        </w:rPr>
        <w:t xml:space="preserve"> AL MOMENTO DE CELEBRARSE ESTE CONTRATO, NO TIENE NINGUNA OBLIGACION TRIBUTARIA PENDIENTE DE PAGO RESPECTO DEL BIEN OBJETO DE LA PRESTACION A SU CARGO.</w:t>
      </w:r>
    </w:p>
    <w:p w:rsidR="00570C9E" w:rsidRPr="008C571E" w:rsidRDefault="00570C9E" w:rsidP="008C571E">
      <w:pPr>
        <w:jc w:val="both"/>
        <w:rPr>
          <w:rFonts w:ascii="Arial" w:hAnsi="Arial" w:cs="Arial"/>
          <w:b/>
        </w:rPr>
      </w:pPr>
      <w:r w:rsidRPr="008C571E">
        <w:rPr>
          <w:rFonts w:ascii="Arial" w:hAnsi="Arial" w:cs="Arial"/>
          <w:b/>
        </w:rPr>
        <w:lastRenderedPageBreak/>
        <w:t>DECIMO SEXTO</w:t>
      </w:r>
    </w:p>
    <w:p w:rsidR="00570C9E" w:rsidRPr="008C571E" w:rsidRDefault="00570C9E" w:rsidP="008C571E">
      <w:pPr>
        <w:jc w:val="both"/>
        <w:rPr>
          <w:rFonts w:ascii="Arial" w:hAnsi="Arial" w:cs="Arial"/>
        </w:rPr>
      </w:pPr>
      <w:r w:rsidRPr="008C571E">
        <w:rPr>
          <w:rFonts w:ascii="Arial" w:hAnsi="Arial" w:cs="Arial"/>
        </w:rPr>
        <w:t>LOS VENDEDOPRES EN FORMA EXPRESA DEJAN CONSTANCIA QUE NO ADEUDAN SUMA ALGUNA DE TRIBUTOS MUNICIPALES RESPECTO DEL BIEN</w:t>
      </w:r>
      <w:r w:rsidR="001C57BB">
        <w:rPr>
          <w:rFonts w:ascii="Arial" w:hAnsi="Arial" w:cs="Arial"/>
        </w:rPr>
        <w:t xml:space="preserve"> QUE SE ENAJENA, ENCONTRANDOSE P</w:t>
      </w:r>
      <w:r w:rsidRPr="008C571E">
        <w:rPr>
          <w:rFonts w:ascii="Arial" w:hAnsi="Arial" w:cs="Arial"/>
        </w:rPr>
        <w:t>AGADO EL AÑO 20</w:t>
      </w:r>
      <w:r w:rsidR="002209F3">
        <w:rPr>
          <w:rFonts w:ascii="Arial" w:hAnsi="Arial" w:cs="Arial"/>
        </w:rPr>
        <w:t>22</w:t>
      </w:r>
      <w:r w:rsidRPr="008C571E">
        <w:rPr>
          <w:rFonts w:ascii="Arial" w:hAnsi="Arial" w:cs="Arial"/>
        </w:rPr>
        <w:t xml:space="preserve">, PARA LOS EFECTOS FISCALES </w:t>
      </w:r>
      <w:r w:rsidR="008F68CD" w:rsidRPr="008F68CD">
        <w:rPr>
          <w:rFonts w:ascii="Arial" w:hAnsi="Arial" w:cs="Arial"/>
          <w:b/>
        </w:rPr>
        <w:t>LA COMPRADORA</w:t>
      </w:r>
      <w:r w:rsidRPr="008C571E">
        <w:rPr>
          <w:rFonts w:ascii="Arial" w:hAnsi="Arial" w:cs="Arial"/>
        </w:rPr>
        <w:t xml:space="preserve"> SE RESPONSABILIZA POR LAS OBLIGACIONES TRIBUTARIAS QUE SE GENEREN A PARTIR DE LA SUS</w:t>
      </w:r>
      <w:r w:rsidR="000F69CD" w:rsidRPr="008C571E">
        <w:rPr>
          <w:rFonts w:ascii="Arial" w:hAnsi="Arial" w:cs="Arial"/>
        </w:rPr>
        <w:t xml:space="preserve">CRIPCION DEL PRESENTE DOCUMENTO, SIN </w:t>
      </w:r>
      <w:r w:rsidR="002209F3" w:rsidRPr="008C571E">
        <w:rPr>
          <w:rFonts w:ascii="Arial" w:hAnsi="Arial" w:cs="Arial"/>
        </w:rPr>
        <w:t>EMBARGO,</w:t>
      </w:r>
      <w:r w:rsidR="000F69CD" w:rsidRPr="008C571E">
        <w:rPr>
          <w:rFonts w:ascii="Arial" w:hAnsi="Arial" w:cs="Arial"/>
        </w:rPr>
        <w:t xml:space="preserve"> A TENOR DE LO DISPUESTO EN EL DECRETO LEGISLATIVO 776, </w:t>
      </w:r>
      <w:r w:rsidR="008F68CD" w:rsidRPr="008F68CD">
        <w:rPr>
          <w:rFonts w:ascii="Arial" w:hAnsi="Arial" w:cs="Arial"/>
          <w:b/>
        </w:rPr>
        <w:t>LA COMPRADORA</w:t>
      </w:r>
      <w:r w:rsidR="000F69CD" w:rsidRPr="008C571E">
        <w:rPr>
          <w:rFonts w:ascii="Arial" w:hAnsi="Arial" w:cs="Arial"/>
        </w:rPr>
        <w:t xml:space="preserve"> ES RESPONSABLE DEL IMPUESTO AL PATRIMONIO PREDIAL RECIEN A PARTIR DEL AÑO 20</w:t>
      </w:r>
      <w:r w:rsidR="002209F3">
        <w:rPr>
          <w:rFonts w:ascii="Arial" w:hAnsi="Arial" w:cs="Arial"/>
        </w:rPr>
        <w:t>23</w:t>
      </w:r>
      <w:r w:rsidR="000F69CD" w:rsidRPr="008C571E">
        <w:rPr>
          <w:rFonts w:ascii="Arial" w:hAnsi="Arial" w:cs="Arial"/>
        </w:rPr>
        <w:t>.</w:t>
      </w:r>
    </w:p>
    <w:p w:rsidR="000F69CD" w:rsidRPr="008C571E" w:rsidRDefault="000F69CD" w:rsidP="008C571E">
      <w:pPr>
        <w:jc w:val="both"/>
        <w:rPr>
          <w:rFonts w:ascii="Arial" w:hAnsi="Arial" w:cs="Arial"/>
          <w:b/>
        </w:rPr>
      </w:pPr>
      <w:r w:rsidRPr="008C571E">
        <w:rPr>
          <w:rFonts w:ascii="Arial" w:hAnsi="Arial" w:cs="Arial"/>
          <w:b/>
        </w:rPr>
        <w:t>DECIMO SETIMO</w:t>
      </w:r>
    </w:p>
    <w:p w:rsidR="000F69CD" w:rsidRPr="008C571E" w:rsidRDefault="000F69CD" w:rsidP="008C571E">
      <w:pPr>
        <w:jc w:val="both"/>
        <w:rPr>
          <w:rFonts w:ascii="Arial" w:hAnsi="Arial" w:cs="Arial"/>
        </w:rPr>
      </w:pPr>
      <w:r w:rsidRPr="008C571E">
        <w:rPr>
          <w:rFonts w:ascii="Arial" w:hAnsi="Arial" w:cs="Arial"/>
        </w:rPr>
        <w:t>LAS PARTES CONTRATANTES DE COMUN ACUERDO CONVIENEN EN ESTIPULAR QUE EN CASO DE PRODUCIRSE ALGUNA CONTROVERSIA, LITIGIO O RECLAMACION ENTRE ELLAS, RELACIONADA CON LA INTERPRETACION, EJECUCION O EVENTUAL INCUMPLIMIENTO, TERMINACION O INVALIDEZ DE ESTE CONTRATO, PONDRAN SUS MEJORES ESFUERZOS PARA LOGRAR UNA SOLUCION ARMONIOSA DE SUS DIFERENCIAS, TENIENDO EN CUENTA PARA ELLO LOS PRINCIPIOS ESTABLECIDOS EN EL PRESENTE INSTRUMENTO.</w:t>
      </w:r>
    </w:p>
    <w:p w:rsidR="000F69CD" w:rsidRPr="008C571E" w:rsidRDefault="005249D4" w:rsidP="008C571E">
      <w:pPr>
        <w:jc w:val="both"/>
        <w:rPr>
          <w:rFonts w:ascii="Arial" w:hAnsi="Arial" w:cs="Arial"/>
        </w:rPr>
      </w:pPr>
      <w:r w:rsidRPr="008C571E">
        <w:rPr>
          <w:rFonts w:ascii="Arial" w:hAnsi="Arial" w:cs="Arial"/>
        </w:rPr>
        <w:t>EN CASO DE PERSISTIR SUS DESAVENENCIAS O CONTROVERSIAS DERIVADAS DEL PRESENTE CONTRATO AMBAS PARTES CONTRATANTES SE SOMETEN A LA JURISDICCION DE LOS JUECES Y TRIBUNALES DE LA PROVINCIA DE LIMA, SEÑALANDO SUS DOMICILIOS LOS FIJADOS EN LA INTRODUCCION DEL PRESENTE INSTRUMENTO, OBLIGANDOSE LAS MISMAS A COMUNICARSE RECIPROCAMENTE CUALQUIER CAMBIO DE DOMICILIO CON UNA ANTICIPACION NO MENOR DE QUINCE (15) DIAS CALENDARIO, DANDO LUGAR LA OMISION DE DICHO AVISO EN LA FORMA INDICADA QUE SE TENGA POR BIEN HECHAS TODAS LAS COMUNICACIONES QUE SE ENVIEN A LOS DOMICILIOS SEÑALADOS POR LAS PARTES EN EL PRESENTE INSTRUMENTO.</w:t>
      </w:r>
    </w:p>
    <w:p w:rsidR="005249D4" w:rsidRPr="008C571E" w:rsidRDefault="005249D4" w:rsidP="008C571E">
      <w:pPr>
        <w:jc w:val="both"/>
        <w:rPr>
          <w:rFonts w:ascii="Arial" w:hAnsi="Arial" w:cs="Arial"/>
          <w:b/>
        </w:rPr>
      </w:pPr>
      <w:r w:rsidRPr="008C571E">
        <w:rPr>
          <w:rFonts w:ascii="Arial" w:hAnsi="Arial" w:cs="Arial"/>
          <w:b/>
        </w:rPr>
        <w:t>DECIMO OCTAVO</w:t>
      </w:r>
    </w:p>
    <w:p w:rsidR="005249D4" w:rsidRPr="008C571E" w:rsidRDefault="005249D4" w:rsidP="008C571E">
      <w:pPr>
        <w:jc w:val="both"/>
        <w:rPr>
          <w:rFonts w:ascii="Arial" w:hAnsi="Arial" w:cs="Arial"/>
        </w:rPr>
      </w:pPr>
      <w:r w:rsidRPr="008C571E">
        <w:rPr>
          <w:rFonts w:ascii="Arial" w:hAnsi="Arial" w:cs="Arial"/>
        </w:rPr>
        <w:t>EN TODO LO NO PREVISTO POR LAS PARTES EN EL PRESENTE CONTRATO, AMBAS SE SOMENTEN A LO ESTABLECIDO POR LAS NORMAS DEL CODIGO CIVIL Y DEMAS DEL SISTEMA JURIDICO QUE RESULTEN APLICABLES.</w:t>
      </w:r>
    </w:p>
    <w:p w:rsidR="005249D4" w:rsidRPr="008C571E" w:rsidRDefault="005249D4" w:rsidP="008C571E">
      <w:pPr>
        <w:jc w:val="both"/>
        <w:rPr>
          <w:rFonts w:ascii="Arial" w:hAnsi="Arial" w:cs="Arial"/>
        </w:rPr>
      </w:pPr>
      <w:r w:rsidRPr="008C571E">
        <w:rPr>
          <w:rFonts w:ascii="Arial" w:hAnsi="Arial" w:cs="Arial"/>
        </w:rPr>
        <w:t>EN SEÑAL DE CONFORMIDAD LAS PARTES SUSCRIBEN ESTE DOCUMENTO EN LA CIUDAD DE LIMA, A LOS CUATRO DIAS DEL MES DE SETIEMBRE DEL AÑO DOS MIL QUINCE.</w:t>
      </w:r>
    </w:p>
    <w:p w:rsidR="005249D4" w:rsidRDefault="005249D4" w:rsidP="008C571E">
      <w:pPr>
        <w:jc w:val="both"/>
        <w:rPr>
          <w:rFonts w:ascii="Arial" w:hAnsi="Arial" w:cs="Arial"/>
        </w:rPr>
      </w:pPr>
    </w:p>
    <w:p w:rsidR="00B655DD" w:rsidRDefault="00B655DD" w:rsidP="00B655DD">
      <w:pPr>
        <w:rPr>
          <w:rFonts w:ascii="Trebuchet MS" w:hAnsi="Trebuchet MS"/>
          <w:color w:val="4B4B4B"/>
          <w:sz w:val="20"/>
          <w:szCs w:val="20"/>
          <w:shd w:val="clear" w:color="auto" w:fill="D8D8C2"/>
        </w:rPr>
      </w:pPr>
    </w:p>
    <w:p w:rsidR="00051087" w:rsidRDefault="00051087" w:rsidP="00B655DD">
      <w:pPr>
        <w:rPr>
          <w:rFonts w:ascii="Trebuchet MS" w:hAnsi="Trebuchet MS"/>
          <w:color w:val="4B4B4B"/>
          <w:sz w:val="20"/>
          <w:szCs w:val="20"/>
          <w:shd w:val="clear" w:color="auto" w:fill="D8D8C2"/>
        </w:rPr>
      </w:pPr>
    </w:p>
    <w:p w:rsidR="00B655DD" w:rsidRDefault="00B655DD" w:rsidP="00B655DD">
      <w:pPr>
        <w:rPr>
          <w:rFonts w:ascii="Trebuchet MS" w:hAnsi="Trebuchet MS"/>
          <w:color w:val="4B4B4B"/>
          <w:sz w:val="20"/>
          <w:szCs w:val="20"/>
          <w:shd w:val="clear" w:color="auto" w:fill="D8D8C2"/>
        </w:rPr>
      </w:pPr>
    </w:p>
    <w:p w:rsidR="005249D4" w:rsidRDefault="00232F94" w:rsidP="008C571E">
      <w:pPr>
        <w:contextualSpacing/>
        <w:jc w:val="center"/>
        <w:rPr>
          <w:rFonts w:ascii="Arial" w:hAnsi="Arial" w:cs="Arial"/>
        </w:rPr>
      </w:pPr>
      <w:r>
        <w:rPr>
          <w:rFonts w:ascii="Arial" w:hAnsi="Arial" w:cs="Arial"/>
        </w:rPr>
        <w:t>_______________________________</w:t>
      </w:r>
    </w:p>
    <w:p w:rsidR="00232F94" w:rsidRDefault="00232F94" w:rsidP="00232F94">
      <w:pPr>
        <w:contextualSpacing/>
        <w:jc w:val="center"/>
        <w:rPr>
          <w:rFonts w:ascii="Arial" w:hAnsi="Arial" w:cs="Arial"/>
        </w:rPr>
      </w:pPr>
      <w:r>
        <w:rPr>
          <w:rFonts w:ascii="Arial" w:hAnsi="Arial" w:cs="Arial"/>
        </w:rPr>
        <w:t>NOMBRE Y APELLIDO</w:t>
      </w:r>
    </w:p>
    <w:p w:rsidR="00232F94" w:rsidRPr="008C571E" w:rsidRDefault="00232F94" w:rsidP="00232F94">
      <w:pPr>
        <w:contextualSpacing/>
        <w:jc w:val="center"/>
        <w:rPr>
          <w:rFonts w:ascii="Arial" w:hAnsi="Arial" w:cs="Arial"/>
        </w:rPr>
      </w:pPr>
      <w:r>
        <w:rPr>
          <w:rFonts w:ascii="Arial" w:hAnsi="Arial" w:cs="Arial"/>
        </w:rPr>
        <w:t>DNI</w:t>
      </w:r>
    </w:p>
    <w:p w:rsidR="005249D4" w:rsidRPr="008C571E" w:rsidRDefault="00232F94" w:rsidP="00232F94">
      <w:pPr>
        <w:ind w:left="2832" w:firstLine="708"/>
        <w:contextualSpacing/>
        <w:rPr>
          <w:rFonts w:ascii="Arial" w:hAnsi="Arial" w:cs="Arial"/>
        </w:rPr>
      </w:pPr>
      <w:r>
        <w:rPr>
          <w:rFonts w:ascii="Arial" w:hAnsi="Arial" w:cs="Arial"/>
        </w:rPr>
        <w:t xml:space="preserve">       </w:t>
      </w:r>
      <w:r w:rsidR="005249D4" w:rsidRPr="008C571E">
        <w:rPr>
          <w:rFonts w:ascii="Arial" w:hAnsi="Arial" w:cs="Arial"/>
        </w:rPr>
        <w:t>Vendedor</w:t>
      </w:r>
    </w:p>
    <w:p w:rsidR="005249D4" w:rsidRPr="008C571E" w:rsidRDefault="005249D4" w:rsidP="008C571E">
      <w:pPr>
        <w:jc w:val="center"/>
        <w:rPr>
          <w:rFonts w:ascii="Arial" w:hAnsi="Arial" w:cs="Arial"/>
        </w:rPr>
      </w:pPr>
    </w:p>
    <w:p w:rsidR="005249D4" w:rsidRPr="008C571E" w:rsidRDefault="005249D4" w:rsidP="008C571E">
      <w:pPr>
        <w:jc w:val="center"/>
        <w:rPr>
          <w:rFonts w:ascii="Arial" w:hAnsi="Arial" w:cs="Arial"/>
        </w:rPr>
      </w:pPr>
    </w:p>
    <w:p w:rsidR="005249D4" w:rsidRPr="008C571E" w:rsidRDefault="005249D4" w:rsidP="008C571E">
      <w:pPr>
        <w:jc w:val="center"/>
        <w:rPr>
          <w:rFonts w:ascii="Arial" w:hAnsi="Arial" w:cs="Arial"/>
        </w:rPr>
      </w:pPr>
    </w:p>
    <w:p w:rsidR="00232F94" w:rsidRDefault="00232F94" w:rsidP="00232F94">
      <w:pPr>
        <w:contextualSpacing/>
        <w:jc w:val="center"/>
        <w:rPr>
          <w:rFonts w:ascii="Arial" w:hAnsi="Arial" w:cs="Arial"/>
        </w:rPr>
      </w:pPr>
      <w:r>
        <w:rPr>
          <w:rFonts w:ascii="Arial" w:hAnsi="Arial" w:cs="Arial"/>
        </w:rPr>
        <w:t>_______________________________</w:t>
      </w:r>
    </w:p>
    <w:p w:rsidR="00232F94" w:rsidRDefault="00232F94" w:rsidP="00232F94">
      <w:pPr>
        <w:contextualSpacing/>
        <w:jc w:val="center"/>
        <w:rPr>
          <w:rFonts w:ascii="Arial" w:hAnsi="Arial" w:cs="Arial"/>
        </w:rPr>
      </w:pPr>
      <w:r>
        <w:rPr>
          <w:rFonts w:ascii="Arial" w:hAnsi="Arial" w:cs="Arial"/>
        </w:rPr>
        <w:t>NOMBRE Y APELLIDO</w:t>
      </w:r>
    </w:p>
    <w:p w:rsidR="00232F94" w:rsidRPr="008C571E" w:rsidRDefault="00232F94" w:rsidP="00232F94">
      <w:pPr>
        <w:contextualSpacing/>
        <w:jc w:val="center"/>
        <w:rPr>
          <w:rFonts w:ascii="Arial" w:hAnsi="Arial" w:cs="Arial"/>
        </w:rPr>
      </w:pPr>
      <w:r>
        <w:rPr>
          <w:rFonts w:ascii="Arial" w:hAnsi="Arial" w:cs="Arial"/>
        </w:rPr>
        <w:t>DNI</w:t>
      </w:r>
    </w:p>
    <w:p w:rsidR="00232F94" w:rsidRPr="008C571E" w:rsidRDefault="00232F94" w:rsidP="00232F94">
      <w:pPr>
        <w:ind w:left="2832" w:firstLine="708"/>
        <w:contextualSpacing/>
        <w:rPr>
          <w:rFonts w:ascii="Arial" w:hAnsi="Arial" w:cs="Arial"/>
        </w:rPr>
      </w:pPr>
      <w:r>
        <w:rPr>
          <w:rFonts w:ascii="Arial" w:hAnsi="Arial" w:cs="Arial"/>
        </w:rPr>
        <w:t xml:space="preserve">       </w:t>
      </w:r>
      <w:r>
        <w:rPr>
          <w:rFonts w:ascii="Arial" w:hAnsi="Arial" w:cs="Arial"/>
        </w:rPr>
        <w:t>Comprador</w:t>
      </w:r>
      <w:bookmarkStart w:id="0" w:name="_GoBack"/>
      <w:bookmarkEnd w:id="0"/>
    </w:p>
    <w:p w:rsidR="005249D4" w:rsidRPr="008C571E" w:rsidRDefault="005249D4" w:rsidP="00232F94">
      <w:pPr>
        <w:jc w:val="center"/>
        <w:rPr>
          <w:rFonts w:ascii="Arial" w:hAnsi="Arial" w:cs="Arial"/>
        </w:rPr>
      </w:pPr>
    </w:p>
    <w:sectPr w:rsidR="005249D4" w:rsidRPr="008C57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01"/>
    <w:rsid w:val="00051087"/>
    <w:rsid w:val="000F69CD"/>
    <w:rsid w:val="0010624A"/>
    <w:rsid w:val="00112DC8"/>
    <w:rsid w:val="001C57BB"/>
    <w:rsid w:val="001D0331"/>
    <w:rsid w:val="002209F3"/>
    <w:rsid w:val="00232F94"/>
    <w:rsid w:val="004120CB"/>
    <w:rsid w:val="004A33D3"/>
    <w:rsid w:val="0052371E"/>
    <w:rsid w:val="005249D4"/>
    <w:rsid w:val="00570C9E"/>
    <w:rsid w:val="00591166"/>
    <w:rsid w:val="005E13E7"/>
    <w:rsid w:val="00640930"/>
    <w:rsid w:val="0065656F"/>
    <w:rsid w:val="00673C34"/>
    <w:rsid w:val="006E0AEA"/>
    <w:rsid w:val="00763FC0"/>
    <w:rsid w:val="008C571E"/>
    <w:rsid w:val="008D0BCD"/>
    <w:rsid w:val="008F68CD"/>
    <w:rsid w:val="00924B06"/>
    <w:rsid w:val="009B1656"/>
    <w:rsid w:val="00AB59E0"/>
    <w:rsid w:val="00B11B02"/>
    <w:rsid w:val="00B655DD"/>
    <w:rsid w:val="00BF084D"/>
    <w:rsid w:val="00C96F57"/>
    <w:rsid w:val="00D20101"/>
    <w:rsid w:val="00D869EC"/>
    <w:rsid w:val="00DD4C13"/>
    <w:rsid w:val="00E80503"/>
    <w:rsid w:val="00F0203F"/>
    <w:rsid w:val="00F364CA"/>
    <w:rsid w:val="00F37ECB"/>
    <w:rsid w:val="00F4228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CBAB"/>
  <w15:docId w15:val="{8FBA7E86-3DB2-4A23-91F0-242547983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F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B65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21449-C531-41A5-BA73-E79862624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1150</Words>
  <Characters>6557</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Sandoval Porras, Christian Enrique</dc:creator>
  <cp:lastModifiedBy>Usuario</cp:lastModifiedBy>
  <cp:revision>2</cp:revision>
  <dcterms:created xsi:type="dcterms:W3CDTF">2023-04-16T02:23:00Z</dcterms:created>
  <dcterms:modified xsi:type="dcterms:W3CDTF">2023-04-16T02:23:00Z</dcterms:modified>
</cp:coreProperties>
</file>